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DF58" w14:textId="77777777" w:rsidR="003E63BD" w:rsidRDefault="003E63BD">
      <w:pPr>
        <w:jc w:val="center"/>
        <w:rPr>
          <w:b/>
          <w:sz w:val="28"/>
        </w:rPr>
      </w:pPr>
    </w:p>
    <w:p w14:paraId="7B391BB7" w14:textId="2997B896" w:rsidR="003E63BD" w:rsidRDefault="000F6038" w:rsidP="00D058CF">
      <w:pPr>
        <w:rPr>
          <w:b/>
          <w:sz w:val="28"/>
        </w:rPr>
      </w:pPr>
      <w:r>
        <w:rPr>
          <w:b/>
          <w:sz w:val="28"/>
        </w:rPr>
        <w:t>Pamplin Historical Park a</w:t>
      </w:r>
      <w:r w:rsidR="003E63BD">
        <w:rPr>
          <w:b/>
          <w:sz w:val="28"/>
        </w:rPr>
        <w:t xml:space="preserve">nnounces </w:t>
      </w:r>
      <w:r w:rsidR="00BF6456">
        <w:rPr>
          <w:b/>
          <w:sz w:val="28"/>
        </w:rPr>
        <w:t>winter</w:t>
      </w:r>
      <w:r>
        <w:rPr>
          <w:b/>
          <w:sz w:val="28"/>
        </w:rPr>
        <w:t xml:space="preserve"> h</w:t>
      </w:r>
      <w:r w:rsidR="00C72791">
        <w:rPr>
          <w:b/>
          <w:sz w:val="28"/>
        </w:rPr>
        <w:t>ours</w:t>
      </w:r>
    </w:p>
    <w:p w14:paraId="0641BEB9" w14:textId="77777777" w:rsidR="003E63BD" w:rsidRDefault="003E63BD">
      <w:r>
        <w:t>FOR IMMEDIATE RELEASE</w:t>
      </w:r>
    </w:p>
    <w:p w14:paraId="233E6BDE" w14:textId="2450D93D" w:rsidR="003E63BD" w:rsidRDefault="004B2BE6">
      <w:r>
        <w:t>November 2</w:t>
      </w:r>
      <w:r w:rsidR="00BF6456">
        <w:t>3</w:t>
      </w:r>
      <w:bookmarkStart w:id="0" w:name="_GoBack"/>
      <w:bookmarkEnd w:id="0"/>
      <w:r w:rsidR="003E63BD">
        <w:t>, 201</w:t>
      </w:r>
      <w:r w:rsidR="00E43D87">
        <w:t>6</w:t>
      </w:r>
    </w:p>
    <w:p w14:paraId="2CBCE104" w14:textId="77777777" w:rsidR="003E63BD" w:rsidRDefault="003E63BD"/>
    <w:p w14:paraId="65112739" w14:textId="4DEB9BE1" w:rsidR="004B2BE6" w:rsidRDefault="004B2BE6" w:rsidP="004B2BE6">
      <w:pPr>
        <w:widowControl w:val="0"/>
        <w:autoSpaceDE w:val="0"/>
        <w:autoSpaceDN w:val="0"/>
        <w:adjustRightInd w:val="0"/>
      </w:pPr>
      <w:r>
        <w:t>Petersburg, Va.</w:t>
      </w:r>
      <w:r w:rsidR="003E63BD" w:rsidRPr="009D3F51">
        <w:t xml:space="preserve"> – Pamplin Historical Park and </w:t>
      </w:r>
      <w:r w:rsidR="00FB3E8E">
        <w:t>T</w:t>
      </w:r>
      <w:r w:rsidR="003E63BD" w:rsidRPr="009D3F51">
        <w:t>he National Museum of the Civil</w:t>
      </w:r>
      <w:r w:rsidR="004F7927">
        <w:t xml:space="preserve"> War Soldier will be </w:t>
      </w:r>
      <w:r w:rsidR="000F6038">
        <w:t>operating</w:t>
      </w:r>
      <w:r>
        <w:t xml:space="preserve"> on its </w:t>
      </w:r>
      <w:r w:rsidR="00BF6456">
        <w:t>winter</w:t>
      </w:r>
      <w:r>
        <w:t xml:space="preserve"> schedule</w:t>
      </w:r>
      <w:r w:rsidR="003E63BD">
        <w:t xml:space="preserve"> </w:t>
      </w:r>
      <w:r>
        <w:t>from</w:t>
      </w:r>
      <w:r w:rsidR="003E63BD">
        <w:t xml:space="preserve"> </w:t>
      </w:r>
      <w:r w:rsidR="000426A8">
        <w:t xml:space="preserve">Monday, </w:t>
      </w:r>
      <w:r w:rsidR="000919BA">
        <w:t xml:space="preserve">November </w:t>
      </w:r>
      <w:r w:rsidR="00E43D87">
        <w:t>28</w:t>
      </w:r>
      <w:r w:rsidR="000426A8">
        <w:t xml:space="preserve"> </w:t>
      </w:r>
      <w:r w:rsidR="00C82AE6">
        <w:t xml:space="preserve">through </w:t>
      </w:r>
      <w:r w:rsidR="000919BA">
        <w:t xml:space="preserve">Sunday, </w:t>
      </w:r>
      <w:r>
        <w:t>February 2</w:t>
      </w:r>
      <w:r w:rsidR="00E43D87">
        <w:t>6</w:t>
      </w:r>
      <w:r>
        <w:t>, 201</w:t>
      </w:r>
      <w:r w:rsidR="00E43D87">
        <w:t>7</w:t>
      </w:r>
      <w:r w:rsidR="00C82AE6">
        <w:t xml:space="preserve">. </w:t>
      </w:r>
      <w:r>
        <w:t>During this period the Park will maintain full operating hours and programming for visitors on</w:t>
      </w:r>
      <w:r w:rsidR="000919BA">
        <w:t xml:space="preserve"> Saturdays</w:t>
      </w:r>
      <w:r>
        <w:t xml:space="preserve"> and Sundays</w:t>
      </w:r>
      <w:r w:rsidR="00E43D87">
        <w:t xml:space="preserve"> only, operating from at 9:00 a.m. until</w:t>
      </w:r>
      <w:r>
        <w:t xml:space="preserve"> at 5:00 p.m. Park staff will also continue to serve group </w:t>
      </w:r>
      <w:r w:rsidRPr="004B2BE6">
        <w:rPr>
          <w:sz w:val="26"/>
        </w:rPr>
        <w:t>activity</w:t>
      </w:r>
      <w:r>
        <w:rPr>
          <w:sz w:val="26"/>
        </w:rPr>
        <w:t xml:space="preserve"> </w:t>
      </w:r>
      <w:r w:rsidRPr="004B2BE6">
        <w:rPr>
          <w:sz w:val="26"/>
        </w:rPr>
        <w:t>by</w:t>
      </w:r>
      <w:r>
        <w:t xml:space="preserve"> reservation for any day of the week. Contact Pamplin Historical Park’s group bookings specialist for more information at 804-861-2408 or visit www.pamplinpark.org.</w:t>
      </w:r>
    </w:p>
    <w:p w14:paraId="5E1AAE91" w14:textId="2E28ADAD" w:rsidR="004B2BE6" w:rsidRDefault="004B2BE6" w:rsidP="004B2BE6">
      <w:pPr>
        <w:widowControl w:val="0"/>
        <w:autoSpaceDE w:val="0"/>
        <w:autoSpaceDN w:val="0"/>
        <w:adjustRightInd w:val="0"/>
      </w:pPr>
    </w:p>
    <w:p w14:paraId="40A7C9FE" w14:textId="7FEF3D46" w:rsidR="00C72791" w:rsidRPr="004B2BE6" w:rsidRDefault="004B2BE6" w:rsidP="004B2BE6">
      <w:pPr>
        <w:widowControl w:val="0"/>
        <w:autoSpaceDE w:val="0"/>
        <w:autoSpaceDN w:val="0"/>
        <w:adjustRightInd w:val="0"/>
        <w:rPr>
          <w:sz w:val="30"/>
        </w:rPr>
      </w:pPr>
      <w:r>
        <w:t xml:space="preserve">In order to accommodate visitors around the holidays, Pamplin Historical Park will be open </w:t>
      </w:r>
      <w:r w:rsidR="00984C53">
        <w:t xml:space="preserve">daily </w:t>
      </w:r>
      <w:r>
        <w:t xml:space="preserve">during the days between Christmas and New </w:t>
      </w:r>
      <w:r w:rsidR="00984C53">
        <w:t>Year’s Day, December 26-31, 2016</w:t>
      </w:r>
      <w:r>
        <w:t>. The Park is closed on Christmas and New Year’s Day</w:t>
      </w:r>
      <w:r w:rsidR="00C72791">
        <w:t xml:space="preserve">. </w:t>
      </w:r>
    </w:p>
    <w:p w14:paraId="7FFCDC87" w14:textId="77777777" w:rsidR="003E63BD" w:rsidRDefault="003E63BD" w:rsidP="003E63BD"/>
    <w:p w14:paraId="40C70A7D" w14:textId="77777777" w:rsidR="0094494D" w:rsidRDefault="0094494D">
      <w:pPr>
        <w:jc w:val="center"/>
      </w:pPr>
      <w:r>
        <w:rPr>
          <w:noProof/>
        </w:rPr>
        <w:drawing>
          <wp:inline distT="0" distB="0" distL="0" distR="0" wp14:anchorId="125B33D6" wp14:editId="4FE05968">
            <wp:extent cx="6477000" cy="2159000"/>
            <wp:effectExtent l="0" t="0" r="0" b="0"/>
            <wp:docPr id="2" name="Picture 2" descr="../../../../../Users/graphicdesigner/Desktop/social%20media/%20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phicdesigner/Desktop/social%20media/%20p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2159000"/>
                    </a:xfrm>
                    <a:prstGeom prst="rect">
                      <a:avLst/>
                    </a:prstGeom>
                    <a:noFill/>
                    <a:ln>
                      <a:noFill/>
                    </a:ln>
                  </pic:spPr>
                </pic:pic>
              </a:graphicData>
            </a:graphic>
          </wp:inline>
        </w:drawing>
      </w:r>
    </w:p>
    <w:p w14:paraId="673A27BE" w14:textId="77777777" w:rsidR="0094494D" w:rsidRDefault="0094494D">
      <w:pPr>
        <w:jc w:val="center"/>
      </w:pPr>
    </w:p>
    <w:p w14:paraId="22A51D48" w14:textId="2EEA227F" w:rsidR="003E63BD" w:rsidRDefault="003E63BD">
      <w:pPr>
        <w:jc w:val="center"/>
        <w:rPr>
          <w:sz w:val="20"/>
        </w:rPr>
      </w:pPr>
      <w:r>
        <w:t># # #</w:t>
      </w:r>
    </w:p>
    <w:p w14:paraId="33611EE9" w14:textId="77777777" w:rsidR="003E63BD" w:rsidRDefault="003E63BD">
      <w:pPr>
        <w:rPr>
          <w:i/>
        </w:rPr>
      </w:pPr>
    </w:p>
    <w:p w14:paraId="2FEB9CA0" w14:textId="77777777" w:rsidR="003E63BD" w:rsidRDefault="003E63BD">
      <w:r>
        <w:rPr>
          <w:i/>
        </w:rPr>
        <w:t>One of “Virginia’s Best Places to Visit” according to the Travel Channel, and designated as a National Historic Landmark, Pamplin Historical Park &amp; The National Museum of the Civil War Soldier is a 42</w:t>
      </w:r>
      <w:r w:rsidR="00023C04">
        <w:rPr>
          <w:i/>
        </w:rPr>
        <w:t>4</w:t>
      </w:r>
      <w:r>
        <w:rPr>
          <w:i/>
        </w:rPr>
        <w:t>-acre Civil War campus located in Dinwiddie County, Virginia offering a combination of high-tech museums and hands-on experiences.  The Park has four world-class museums and four antebellum homes. The Park is also the site of The Breakthrough Battlefield of April 2, 1865 and America’s premiere participatory experience, Civil War Adventure Camp. For more information, please call 804-861-2408 or visit www.pamplinpark.org.</w:t>
      </w:r>
    </w:p>
    <w:sectPr w:rsidR="003E63BD" w:rsidSect="00257355">
      <w:headerReference w:type="default" r:id="rId7"/>
      <w:pgSz w:w="12240" w:h="15840"/>
      <w:pgMar w:top="720"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E020" w14:textId="77777777" w:rsidR="00440A3A" w:rsidRDefault="00440A3A">
      <w:r>
        <w:separator/>
      </w:r>
    </w:p>
  </w:endnote>
  <w:endnote w:type="continuationSeparator" w:id="0">
    <w:p w14:paraId="39E5FFB8" w14:textId="77777777" w:rsidR="00440A3A" w:rsidRDefault="0044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CAEB" w14:textId="77777777" w:rsidR="00440A3A" w:rsidRDefault="00440A3A">
      <w:r>
        <w:separator/>
      </w:r>
    </w:p>
  </w:footnote>
  <w:footnote w:type="continuationSeparator" w:id="0">
    <w:p w14:paraId="61385534" w14:textId="77777777" w:rsidR="00440A3A" w:rsidRDefault="0044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5763" w14:textId="77777777" w:rsidR="009572DB" w:rsidRDefault="00C72791">
    <w:pPr>
      <w:pStyle w:val="Header"/>
    </w:pPr>
    <w:r>
      <w:rPr>
        <w:b/>
        <w:noProof/>
        <w:sz w:val="28"/>
      </w:rPr>
      <w:drawing>
        <wp:inline distT="0" distB="0" distL="0" distR="0" wp14:anchorId="0E5DEC7B" wp14:editId="4445D731">
          <wp:extent cx="6489700" cy="1244600"/>
          <wp:effectExtent l="25400" t="0" r="0" b="0"/>
          <wp:docPr id="1" name="Picture 1" descr="Press Release Header - DianeW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 DianeWillard"/>
                  <pic:cNvPicPr>
                    <a:picLocks noChangeAspect="1" noChangeArrowheads="1"/>
                  </pic:cNvPicPr>
                </pic:nvPicPr>
                <pic:blipFill>
                  <a:blip r:embed="rId1"/>
                  <a:srcRect/>
                  <a:stretch>
                    <a:fillRect/>
                  </a:stretch>
                </pic:blipFill>
                <pic:spPr bwMode="auto">
                  <a:xfrm>
                    <a:off x="0" y="0"/>
                    <a:ext cx="6489700" cy="1244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56"/>
    <w:rsid w:val="00023C04"/>
    <w:rsid w:val="000426A8"/>
    <w:rsid w:val="00077A16"/>
    <w:rsid w:val="000919BA"/>
    <w:rsid w:val="000F6038"/>
    <w:rsid w:val="00142543"/>
    <w:rsid w:val="00182BB8"/>
    <w:rsid w:val="001F3FAF"/>
    <w:rsid w:val="00246FCB"/>
    <w:rsid w:val="00257355"/>
    <w:rsid w:val="00276ECE"/>
    <w:rsid w:val="00286B99"/>
    <w:rsid w:val="002965DF"/>
    <w:rsid w:val="00334AA0"/>
    <w:rsid w:val="003927AD"/>
    <w:rsid w:val="003E63BD"/>
    <w:rsid w:val="003F7AA2"/>
    <w:rsid w:val="00440A3A"/>
    <w:rsid w:val="004B2BE6"/>
    <w:rsid w:val="004F7927"/>
    <w:rsid w:val="0062223D"/>
    <w:rsid w:val="0069352F"/>
    <w:rsid w:val="006E3DB7"/>
    <w:rsid w:val="00756F07"/>
    <w:rsid w:val="007722A8"/>
    <w:rsid w:val="00856A4C"/>
    <w:rsid w:val="00893569"/>
    <w:rsid w:val="0094494D"/>
    <w:rsid w:val="009572DB"/>
    <w:rsid w:val="00984C53"/>
    <w:rsid w:val="00A5246F"/>
    <w:rsid w:val="00A92968"/>
    <w:rsid w:val="00B45356"/>
    <w:rsid w:val="00BF6456"/>
    <w:rsid w:val="00C72791"/>
    <w:rsid w:val="00C82AE6"/>
    <w:rsid w:val="00CE0AFA"/>
    <w:rsid w:val="00D058CF"/>
    <w:rsid w:val="00E43D87"/>
    <w:rsid w:val="00E803EE"/>
    <w:rsid w:val="00FA6B26"/>
    <w:rsid w:val="00FB3E8E"/>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C83D"/>
  <w15:docId w15:val="{5AD754CB-73D6-4EBD-A39A-DA150878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355"/>
    <w:rPr>
      <w:color w:val="0000FF"/>
      <w:u w:val="single"/>
    </w:rPr>
  </w:style>
  <w:style w:type="paragraph" w:styleId="NormalWeb">
    <w:name w:val="Normal (Web)"/>
    <w:basedOn w:val="Normal"/>
    <w:rsid w:val="00257355"/>
    <w:pPr>
      <w:spacing w:before="100" w:beforeAutospacing="1" w:after="100" w:afterAutospacing="1"/>
    </w:pPr>
  </w:style>
  <w:style w:type="character" w:customStyle="1" w:styleId="graytext11">
    <w:name w:val="graytext11"/>
    <w:basedOn w:val="DefaultParagraphFont"/>
    <w:rsid w:val="00257355"/>
  </w:style>
  <w:style w:type="paragraph" w:styleId="Header">
    <w:name w:val="header"/>
    <w:basedOn w:val="Normal"/>
    <w:rsid w:val="00257355"/>
    <w:pPr>
      <w:tabs>
        <w:tab w:val="center" w:pos="4320"/>
        <w:tab w:val="right" w:pos="8640"/>
      </w:tabs>
    </w:pPr>
  </w:style>
  <w:style w:type="paragraph" w:styleId="Footer">
    <w:name w:val="footer"/>
    <w:basedOn w:val="Normal"/>
    <w:rsid w:val="00257355"/>
    <w:pPr>
      <w:tabs>
        <w:tab w:val="center" w:pos="4320"/>
        <w:tab w:val="right" w:pos="8640"/>
      </w:tabs>
    </w:pPr>
  </w:style>
  <w:style w:type="paragraph" w:styleId="BalloonText">
    <w:name w:val="Balloon Text"/>
    <w:basedOn w:val="Normal"/>
    <w:semiHidden/>
    <w:rsid w:val="008A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4311">
      <w:bodyDiv w:val="1"/>
      <w:marLeft w:val="0"/>
      <w:marRight w:val="0"/>
      <w:marTop w:val="0"/>
      <w:marBottom w:val="0"/>
      <w:divBdr>
        <w:top w:val="none" w:sz="0" w:space="0" w:color="auto"/>
        <w:left w:val="none" w:sz="0" w:space="0" w:color="auto"/>
        <w:bottom w:val="none" w:sz="0" w:space="0" w:color="auto"/>
        <w:right w:val="none" w:sz="0" w:space="0" w:color="auto"/>
      </w:divBdr>
      <w:divsChild>
        <w:div w:id="135688027">
          <w:marLeft w:val="0"/>
          <w:marRight w:val="0"/>
          <w:marTop w:val="0"/>
          <w:marBottom w:val="0"/>
          <w:divBdr>
            <w:top w:val="none" w:sz="0" w:space="0" w:color="auto"/>
            <w:left w:val="none" w:sz="0" w:space="0" w:color="auto"/>
            <w:bottom w:val="none" w:sz="0" w:space="0" w:color="auto"/>
            <w:right w:val="none" w:sz="0" w:space="0" w:color="auto"/>
          </w:divBdr>
        </w:div>
        <w:div w:id="256058194">
          <w:marLeft w:val="0"/>
          <w:marRight w:val="0"/>
          <w:marTop w:val="0"/>
          <w:marBottom w:val="0"/>
          <w:divBdr>
            <w:top w:val="none" w:sz="0" w:space="0" w:color="auto"/>
            <w:left w:val="none" w:sz="0" w:space="0" w:color="auto"/>
            <w:bottom w:val="none" w:sz="0" w:space="0" w:color="auto"/>
            <w:right w:val="none" w:sz="0" w:space="0" w:color="auto"/>
          </w:divBdr>
        </w:div>
        <w:div w:id="522595959">
          <w:marLeft w:val="0"/>
          <w:marRight w:val="0"/>
          <w:marTop w:val="0"/>
          <w:marBottom w:val="0"/>
          <w:divBdr>
            <w:top w:val="none" w:sz="0" w:space="0" w:color="auto"/>
            <w:left w:val="none" w:sz="0" w:space="0" w:color="auto"/>
            <w:bottom w:val="none" w:sz="0" w:space="0" w:color="auto"/>
            <w:right w:val="none" w:sz="0" w:space="0" w:color="auto"/>
          </w:divBdr>
        </w:div>
        <w:div w:id="567305906">
          <w:marLeft w:val="0"/>
          <w:marRight w:val="0"/>
          <w:marTop w:val="0"/>
          <w:marBottom w:val="0"/>
          <w:divBdr>
            <w:top w:val="none" w:sz="0" w:space="0" w:color="auto"/>
            <w:left w:val="none" w:sz="0" w:space="0" w:color="auto"/>
            <w:bottom w:val="none" w:sz="0" w:space="0" w:color="auto"/>
            <w:right w:val="none" w:sz="0" w:space="0" w:color="auto"/>
          </w:divBdr>
        </w:div>
        <w:div w:id="734668792">
          <w:marLeft w:val="0"/>
          <w:marRight w:val="0"/>
          <w:marTop w:val="0"/>
          <w:marBottom w:val="0"/>
          <w:divBdr>
            <w:top w:val="none" w:sz="0" w:space="0" w:color="auto"/>
            <w:left w:val="none" w:sz="0" w:space="0" w:color="auto"/>
            <w:bottom w:val="none" w:sz="0" w:space="0" w:color="auto"/>
            <w:right w:val="none" w:sz="0" w:space="0" w:color="auto"/>
          </w:divBdr>
        </w:div>
        <w:div w:id="1209999551">
          <w:marLeft w:val="0"/>
          <w:marRight w:val="0"/>
          <w:marTop w:val="0"/>
          <w:marBottom w:val="0"/>
          <w:divBdr>
            <w:top w:val="none" w:sz="0" w:space="0" w:color="auto"/>
            <w:left w:val="none" w:sz="0" w:space="0" w:color="auto"/>
            <w:bottom w:val="none" w:sz="0" w:space="0" w:color="auto"/>
            <w:right w:val="none" w:sz="0" w:space="0" w:color="auto"/>
          </w:divBdr>
        </w:div>
        <w:div w:id="1221013584">
          <w:marLeft w:val="0"/>
          <w:marRight w:val="0"/>
          <w:marTop w:val="0"/>
          <w:marBottom w:val="0"/>
          <w:divBdr>
            <w:top w:val="none" w:sz="0" w:space="0" w:color="auto"/>
            <w:left w:val="none" w:sz="0" w:space="0" w:color="auto"/>
            <w:bottom w:val="none" w:sz="0" w:space="0" w:color="auto"/>
            <w:right w:val="none" w:sz="0" w:space="0" w:color="auto"/>
          </w:divBdr>
        </w:div>
        <w:div w:id="1277062083">
          <w:marLeft w:val="0"/>
          <w:marRight w:val="0"/>
          <w:marTop w:val="0"/>
          <w:marBottom w:val="0"/>
          <w:divBdr>
            <w:top w:val="none" w:sz="0" w:space="0" w:color="auto"/>
            <w:left w:val="none" w:sz="0" w:space="0" w:color="auto"/>
            <w:bottom w:val="none" w:sz="0" w:space="0" w:color="auto"/>
            <w:right w:val="none" w:sz="0" w:space="0" w:color="auto"/>
          </w:divBdr>
        </w:div>
        <w:div w:id="1522670299">
          <w:marLeft w:val="0"/>
          <w:marRight w:val="0"/>
          <w:marTop w:val="0"/>
          <w:marBottom w:val="0"/>
          <w:divBdr>
            <w:top w:val="none" w:sz="0" w:space="0" w:color="auto"/>
            <w:left w:val="none" w:sz="0" w:space="0" w:color="auto"/>
            <w:bottom w:val="none" w:sz="0" w:space="0" w:color="auto"/>
            <w:right w:val="none" w:sz="0" w:space="0" w:color="auto"/>
          </w:divBdr>
        </w:div>
        <w:div w:id="1565524478">
          <w:marLeft w:val="0"/>
          <w:marRight w:val="0"/>
          <w:marTop w:val="0"/>
          <w:marBottom w:val="0"/>
          <w:divBdr>
            <w:top w:val="none" w:sz="0" w:space="0" w:color="auto"/>
            <w:left w:val="none" w:sz="0" w:space="0" w:color="auto"/>
            <w:bottom w:val="none" w:sz="0" w:space="0" w:color="auto"/>
            <w:right w:val="none" w:sz="0" w:space="0" w:color="auto"/>
          </w:divBdr>
        </w:div>
        <w:div w:id="1931695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Pamplin Historical Park Highlights Newest Exhibit</vt:lpstr>
    </vt:vector>
  </TitlesOfParts>
  <Company>NMCWS</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Pamplin Historical Park Highlights Newest Exhibit</dc:title>
  <dc:subject/>
  <dc:creator>Pamplin Historical Park</dc:creator>
  <cp:keywords/>
  <dc:description/>
  <cp:lastModifiedBy>Charles Swinford</cp:lastModifiedBy>
  <cp:revision>4</cp:revision>
  <cp:lastPrinted>2015-09-01T19:53:00Z</cp:lastPrinted>
  <dcterms:created xsi:type="dcterms:W3CDTF">2016-07-28T19:15:00Z</dcterms:created>
  <dcterms:modified xsi:type="dcterms:W3CDTF">2016-11-22T21:55:00Z</dcterms:modified>
</cp:coreProperties>
</file>