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1C00" w14:textId="77777777" w:rsidR="0081350B" w:rsidRDefault="0081350B" w:rsidP="0081350B">
      <w:pPr>
        <w:rPr>
          <w:b/>
          <w:sz w:val="28"/>
        </w:rPr>
      </w:pPr>
    </w:p>
    <w:p w14:paraId="3074E6D2" w14:textId="77777777" w:rsidR="001F3EFC" w:rsidRDefault="001F3EFC" w:rsidP="001F3EFC">
      <w:pPr>
        <w:rPr>
          <w:b/>
          <w:sz w:val="28"/>
        </w:rPr>
      </w:pPr>
      <w:r>
        <w:rPr>
          <w:b/>
          <w:sz w:val="28"/>
        </w:rPr>
        <w:t>Pamplin Historical Park offers Valentine’s tea with a taste of history</w:t>
      </w:r>
    </w:p>
    <w:p w14:paraId="0FC7D052" w14:textId="77777777" w:rsidR="0081350B" w:rsidRDefault="0081350B" w:rsidP="0081350B">
      <w:r>
        <w:t>FOR IMMEDIATE RELEASE</w:t>
      </w:r>
    </w:p>
    <w:p w14:paraId="7F8F9EF2" w14:textId="77777777" w:rsidR="0081350B" w:rsidRDefault="00F20AC9" w:rsidP="0081350B">
      <w:r>
        <w:t xml:space="preserve">January </w:t>
      </w:r>
      <w:r w:rsidR="001F3EFC">
        <w:t>17</w:t>
      </w:r>
      <w:r>
        <w:t>, 201</w:t>
      </w:r>
      <w:r w:rsidR="001F3EFC">
        <w:t>7</w:t>
      </w:r>
    </w:p>
    <w:p w14:paraId="43D19CDB" w14:textId="77777777" w:rsidR="0081350B" w:rsidRDefault="0081350B" w:rsidP="0081350B"/>
    <w:p w14:paraId="5B7B499C" w14:textId="77777777" w:rsidR="001F3EFC" w:rsidRPr="00DE4547" w:rsidRDefault="001F3EFC" w:rsidP="001F3EFC">
      <w:pPr>
        <w:autoSpaceDE w:val="0"/>
        <w:autoSpaceDN w:val="0"/>
        <w:adjustRightInd w:val="0"/>
        <w:rPr>
          <w:rFonts w:ascii="Savoye LET" w:hAnsi="Savoye LET" w:cs="Apple-Chancery"/>
          <w:b/>
          <w:sz w:val="29"/>
        </w:rPr>
      </w:pPr>
      <w:r>
        <w:t>Petersburg, Va.</w:t>
      </w:r>
      <w:r w:rsidRPr="00735ED7">
        <w:t xml:space="preserve"> </w:t>
      </w:r>
      <w:r>
        <w:t>–</w:t>
      </w:r>
      <w:r>
        <w:rPr>
          <w:rFonts w:ascii="Savoye LET" w:hAnsi="Savoye LET" w:cs="Apple-Chancery"/>
          <w:b/>
          <w:sz w:val="29"/>
        </w:rPr>
        <w:t xml:space="preserve"> </w:t>
      </w:r>
      <w:r>
        <w:t>At Pamplin Historical Park’s Valentine Tea, ladies and gentlemen in period dress will demonstrate proper 19</w:t>
      </w:r>
      <w:r w:rsidRPr="007E3CA3">
        <w:rPr>
          <w:vertAlign w:val="superscript"/>
        </w:rPr>
        <w:t>th</w:t>
      </w:r>
      <w:r>
        <w:t xml:space="preserve"> century society etiquette while serving gourmet tea and tasty treats. Guests will also learn about the history of Valentine’s Day and traditions of romantic courtship during the Civil War.</w:t>
      </w:r>
    </w:p>
    <w:p w14:paraId="23C3CD86" w14:textId="77777777" w:rsidR="001F3EFC" w:rsidRDefault="001F3EFC" w:rsidP="001F3EFC">
      <w:pPr>
        <w:autoSpaceDE w:val="0"/>
        <w:autoSpaceDN w:val="0"/>
        <w:adjustRightInd w:val="0"/>
      </w:pPr>
    </w:p>
    <w:p w14:paraId="29B05E14" w14:textId="77777777" w:rsidR="001F3EFC" w:rsidRPr="004B4240" w:rsidRDefault="001F3EFC" w:rsidP="001F3EFC">
      <w:pPr>
        <w:pStyle w:val="NormalWeb"/>
        <w:rPr>
          <w:rFonts w:ascii="Arial" w:hAnsi="Arial" w:cs="Arial"/>
          <w:color w:val="000000"/>
        </w:rPr>
      </w:pPr>
      <w:r>
        <w:t>“Although feelings of love haven't changed through the centuries, our ways of expressing them have. We will journey back to the 19th Century and learn how romance and courtship were influenced by the etiquette of the time,” says Membership Assistant Savannah Neale.</w:t>
      </w:r>
    </w:p>
    <w:p w14:paraId="6E15FB48" w14:textId="77777777" w:rsidR="001F3EFC" w:rsidRDefault="001F3EFC" w:rsidP="001F3EFC">
      <w:pPr>
        <w:autoSpaceDE w:val="0"/>
        <w:autoSpaceDN w:val="0"/>
        <w:adjustRightInd w:val="0"/>
      </w:pPr>
    </w:p>
    <w:p w14:paraId="5C55E713" w14:textId="281E0924" w:rsidR="001F3EFC" w:rsidRPr="00735ED7" w:rsidRDefault="001F3EFC" w:rsidP="001F3EFC">
      <w:pPr>
        <w:autoSpaceDE w:val="0"/>
        <w:autoSpaceDN w:val="0"/>
        <w:adjustRightInd w:val="0"/>
      </w:pPr>
      <w:r>
        <w:t>The Valentine Tea</w:t>
      </w:r>
      <w:r w:rsidRPr="00735ED7">
        <w:t xml:space="preserve"> will only be offered </w:t>
      </w:r>
      <w:r>
        <w:t>one afternoon, February 11 from 2:00 p.m.-3:30 p.m. and space is limited. Due to the popularity of this program, r</w:t>
      </w:r>
      <w:r w:rsidRPr="00735ED7">
        <w:t xml:space="preserve">eservations </w:t>
      </w:r>
      <w:r>
        <w:t>and prepayment are required. The event will be held at</w:t>
      </w:r>
      <w:r w:rsidRPr="00735ED7">
        <w:t xml:space="preserve"> The National Museum of the Civil War Soldier located at 6125 Boydton Plank Road, Petersburg, VA 23803.  </w:t>
      </w:r>
      <w:r w:rsidR="00EE69A3">
        <w:t>Tickets are $24</w:t>
      </w:r>
      <w:bookmarkStart w:id="0" w:name="_GoBack"/>
      <w:bookmarkEnd w:id="0"/>
      <w:r w:rsidRPr="00735ED7">
        <w:t xml:space="preserve"> for </w:t>
      </w:r>
      <w:r>
        <w:t>the general public and</w:t>
      </w:r>
      <w:r w:rsidRPr="00735ED7">
        <w:t xml:space="preserve"> $</w:t>
      </w:r>
      <w:r>
        <w:t xml:space="preserve">20 for Park Members. </w:t>
      </w:r>
      <w:r w:rsidRPr="00735ED7">
        <w:t>Call 804-861-2408 for reservations.</w:t>
      </w:r>
    </w:p>
    <w:p w14:paraId="668EAFB9" w14:textId="77777777" w:rsidR="0081350B" w:rsidRDefault="0081350B" w:rsidP="0081350B"/>
    <w:p w14:paraId="0AF834A9" w14:textId="77777777" w:rsidR="0081350B" w:rsidRPr="0009278D" w:rsidRDefault="0081350B" w:rsidP="0081350B">
      <w:pPr>
        <w:jc w:val="center"/>
        <w:rPr>
          <w:sz w:val="20"/>
        </w:rPr>
      </w:pPr>
      <w:r>
        <w:t># # #</w:t>
      </w:r>
    </w:p>
    <w:p w14:paraId="6F08F2CF" w14:textId="77777777" w:rsidR="0081350B" w:rsidRDefault="0081350B" w:rsidP="0081350B">
      <w:pPr>
        <w:rPr>
          <w:i/>
        </w:rPr>
      </w:pPr>
      <w:r>
        <w:rPr>
          <w:i/>
        </w:rPr>
        <w:t xml:space="preserve">One of “Virginia’s Best Places to Visit” according to the Travel Channel, and designated as a National Historic Landmark, Pamplin Historical Park &amp; The National Museum of the Civil War Soldier is a 424-acre Civil War campus located in Dinwiddie County, Virginia offering a combination of high-tech museums and hands-on experiences.  The Park has four world-class museums and four antebellum homes. The Park is also the site of The Breakthrough Battlefield of April 2, 1865 and America’s premiere participatory experience, Civil War Adventure Camp. For more information, please call 804-861-2408 or visit </w:t>
      </w:r>
      <w:r w:rsidRPr="00BB18C4">
        <w:rPr>
          <w:i/>
        </w:rPr>
        <w:t>www.pamplinpark.org</w:t>
      </w:r>
      <w:r>
        <w:rPr>
          <w:i/>
        </w:rPr>
        <w:t>.</w:t>
      </w:r>
    </w:p>
    <w:p w14:paraId="4557F0FA" w14:textId="77777777" w:rsidR="0081350B" w:rsidRDefault="0081350B" w:rsidP="0081350B">
      <w:pPr>
        <w:rPr>
          <w:i/>
        </w:rPr>
      </w:pPr>
    </w:p>
    <w:sectPr w:rsidR="0081350B">
      <w:headerReference w:type="even" r:id="rId6"/>
      <w:headerReference w:type="default" r:id="rId7"/>
      <w:footerReference w:type="even" r:id="rId8"/>
      <w:footerReference w:type="default" r:id="rId9"/>
      <w:headerReference w:type="first" r:id="rId10"/>
      <w:footerReference w:type="first" r:id="rId11"/>
      <w:pgSz w:w="12240" w:h="15840"/>
      <w:pgMar w:top="720" w:right="1008" w:bottom="28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B7E3F" w14:textId="77777777" w:rsidR="001F3601" w:rsidRDefault="001F3601">
      <w:r>
        <w:separator/>
      </w:r>
    </w:p>
  </w:endnote>
  <w:endnote w:type="continuationSeparator" w:id="0">
    <w:p w14:paraId="2F86D309" w14:textId="77777777" w:rsidR="001F3601" w:rsidRDefault="001F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avoye LET">
    <w:charset w:val="00"/>
    <w:family w:val="auto"/>
    <w:pitch w:val="variable"/>
    <w:sig w:usb0="A00002FF" w:usb1="5000005B" w:usb2="00000000" w:usb3="00000000" w:csb0="0000019F" w:csb1="00000000"/>
  </w:font>
  <w:font w:name="Apple-Chancery">
    <w:charset w:val="00"/>
    <w:family w:val="auto"/>
    <w:pitch w:val="variable"/>
    <w:sig w:usb0="80000067" w:usb1="00000003" w:usb2="00000000" w:usb3="00000000" w:csb0="000001F3"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252B4" w14:textId="77777777" w:rsidR="00CB5DE1" w:rsidRDefault="00CB5D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602EC" w14:textId="77777777" w:rsidR="00CB5DE1" w:rsidRDefault="00CB5D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DEC9" w14:textId="77777777" w:rsidR="00CB5DE1" w:rsidRDefault="00CB5D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3E760" w14:textId="77777777" w:rsidR="001F3601" w:rsidRDefault="001F3601">
      <w:r>
        <w:separator/>
      </w:r>
    </w:p>
  </w:footnote>
  <w:footnote w:type="continuationSeparator" w:id="0">
    <w:p w14:paraId="6DECAFCE" w14:textId="77777777" w:rsidR="001F3601" w:rsidRDefault="001F36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2C1C0" w14:textId="77777777" w:rsidR="00CB5DE1" w:rsidRDefault="00CB5D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08297" w14:textId="4C95959B" w:rsidR="0081350B" w:rsidRDefault="001F3EFC">
    <w:pPr>
      <w:pStyle w:val="Header"/>
    </w:pPr>
    <w:r>
      <w:rPr>
        <w:b/>
        <w:noProof/>
        <w:sz w:val="28"/>
      </w:rPr>
      <w:drawing>
        <wp:inline distT="0" distB="0" distL="0" distR="0" wp14:anchorId="0A92399C" wp14:editId="56043625">
          <wp:extent cx="6477331"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Header - DianeWilla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7331" cy="12446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DAB65" w14:textId="77777777" w:rsidR="00CB5DE1" w:rsidRDefault="00CB5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95"/>
    <w:rsid w:val="000817D3"/>
    <w:rsid w:val="000B0095"/>
    <w:rsid w:val="001F3601"/>
    <w:rsid w:val="001F3EFC"/>
    <w:rsid w:val="004B4240"/>
    <w:rsid w:val="006700E0"/>
    <w:rsid w:val="00684546"/>
    <w:rsid w:val="00763553"/>
    <w:rsid w:val="007F1795"/>
    <w:rsid w:val="0081350B"/>
    <w:rsid w:val="00921DFF"/>
    <w:rsid w:val="009316E3"/>
    <w:rsid w:val="00940D16"/>
    <w:rsid w:val="00957112"/>
    <w:rsid w:val="009D1E1D"/>
    <w:rsid w:val="00CB5DE1"/>
    <w:rsid w:val="00CD6518"/>
    <w:rsid w:val="00DE3300"/>
    <w:rsid w:val="00DE4547"/>
    <w:rsid w:val="00E2485D"/>
    <w:rsid w:val="00E41AA3"/>
    <w:rsid w:val="00EE69A3"/>
    <w:rsid w:val="00F20AC9"/>
    <w:rsid w:val="00F47B0B"/>
    <w:rsid w:val="00F568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A81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0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0095"/>
    <w:pPr>
      <w:tabs>
        <w:tab w:val="center" w:pos="4320"/>
        <w:tab w:val="right" w:pos="8640"/>
      </w:tabs>
    </w:pPr>
  </w:style>
  <w:style w:type="character" w:styleId="Hyperlink">
    <w:name w:val="Hyperlink"/>
    <w:rsid w:val="00D25FB8"/>
    <w:rPr>
      <w:color w:val="0000FF"/>
      <w:u w:val="single"/>
    </w:rPr>
  </w:style>
  <w:style w:type="paragraph" w:styleId="BalloonText">
    <w:name w:val="Balloon Text"/>
    <w:basedOn w:val="Normal"/>
    <w:semiHidden/>
    <w:rsid w:val="00BB18C4"/>
    <w:rPr>
      <w:rFonts w:ascii="Tahoma" w:hAnsi="Tahoma" w:cs="Tahoma"/>
      <w:sz w:val="16"/>
      <w:szCs w:val="16"/>
    </w:rPr>
  </w:style>
  <w:style w:type="paragraph" w:customStyle="1" w:styleId="NoParagraphStyle">
    <w:name w:val="[No Paragraph Style]"/>
    <w:rsid w:val="002C0E84"/>
    <w:pPr>
      <w:widowControl w:val="0"/>
      <w:autoSpaceDE w:val="0"/>
      <w:autoSpaceDN w:val="0"/>
      <w:adjustRightInd w:val="0"/>
      <w:spacing w:line="288" w:lineRule="auto"/>
      <w:textAlignment w:val="center"/>
    </w:pPr>
    <w:rPr>
      <w:rFonts w:ascii="Times-Bold" w:eastAsia="Cambria" w:hAnsi="Times-Bold" w:cs="Times-Bold"/>
      <w:color w:val="000000"/>
      <w:sz w:val="24"/>
      <w:szCs w:val="24"/>
    </w:rPr>
  </w:style>
  <w:style w:type="character" w:customStyle="1" w:styleId="usercontent">
    <w:name w:val="usercontent"/>
    <w:basedOn w:val="DefaultParagraphFont"/>
    <w:rsid w:val="002C0E84"/>
  </w:style>
  <w:style w:type="character" w:customStyle="1" w:styleId="textexposedshow">
    <w:name w:val="text_exposed_show"/>
    <w:basedOn w:val="DefaultParagraphFont"/>
    <w:rsid w:val="002C0E84"/>
  </w:style>
  <w:style w:type="paragraph" w:styleId="Footer">
    <w:name w:val="footer"/>
    <w:basedOn w:val="Normal"/>
    <w:rsid w:val="008A628B"/>
    <w:pPr>
      <w:tabs>
        <w:tab w:val="center" w:pos="4320"/>
        <w:tab w:val="right" w:pos="8640"/>
      </w:tabs>
    </w:pPr>
  </w:style>
  <w:style w:type="paragraph" w:styleId="NormalWeb">
    <w:name w:val="Normal (Web)"/>
    <w:basedOn w:val="Normal"/>
    <w:rsid w:val="004B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04367">
      <w:bodyDiv w:val="1"/>
      <w:marLeft w:val="0"/>
      <w:marRight w:val="0"/>
      <w:marTop w:val="0"/>
      <w:marBottom w:val="0"/>
      <w:divBdr>
        <w:top w:val="none" w:sz="0" w:space="0" w:color="auto"/>
        <w:left w:val="none" w:sz="0" w:space="0" w:color="auto"/>
        <w:bottom w:val="none" w:sz="0" w:space="0" w:color="auto"/>
        <w:right w:val="none" w:sz="0" w:space="0" w:color="auto"/>
      </w:divBdr>
      <w:divsChild>
        <w:div w:id="780295407">
          <w:marLeft w:val="0"/>
          <w:marRight w:val="0"/>
          <w:marTop w:val="0"/>
          <w:marBottom w:val="0"/>
          <w:divBdr>
            <w:top w:val="none" w:sz="0" w:space="0" w:color="auto"/>
            <w:left w:val="none" w:sz="0" w:space="0" w:color="auto"/>
            <w:bottom w:val="none" w:sz="0" w:space="0" w:color="auto"/>
            <w:right w:val="none" w:sz="0" w:space="0" w:color="auto"/>
          </w:divBdr>
          <w:divsChild>
            <w:div w:id="1760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9853">
      <w:bodyDiv w:val="1"/>
      <w:marLeft w:val="0"/>
      <w:marRight w:val="0"/>
      <w:marTop w:val="0"/>
      <w:marBottom w:val="0"/>
      <w:divBdr>
        <w:top w:val="none" w:sz="0" w:space="0" w:color="auto"/>
        <w:left w:val="none" w:sz="0" w:space="0" w:color="auto"/>
        <w:bottom w:val="none" w:sz="0" w:space="0" w:color="auto"/>
        <w:right w:val="none" w:sz="0" w:space="0" w:color="auto"/>
      </w:divBdr>
      <w:divsChild>
        <w:div w:id="68906920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261</Words>
  <Characters>1494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Memorial Day Weekend Commemoration at Pamplin Historical Park</vt:lpstr>
    </vt:vector>
  </TitlesOfParts>
  <Company>Pamplin Historical Park</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Day Weekend Commemoration at Pamplin Historical Park</dc:title>
  <dc:subject/>
  <dc:creator>Gary Helm</dc:creator>
  <cp:keywords/>
  <dc:description/>
  <cp:lastModifiedBy>Microsoft Office User</cp:lastModifiedBy>
  <cp:revision>4</cp:revision>
  <cp:lastPrinted>2015-02-02T19:30:00Z</cp:lastPrinted>
  <dcterms:created xsi:type="dcterms:W3CDTF">2016-11-08T20:48:00Z</dcterms:created>
  <dcterms:modified xsi:type="dcterms:W3CDTF">2016-11-22T13:35:00Z</dcterms:modified>
</cp:coreProperties>
</file>